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932" w:rsidRDefault="00A2359C" w:rsidP="00B87932">
      <w:pPr>
        <w:tabs>
          <w:tab w:val="left" w:pos="2520"/>
        </w:tabs>
        <w:rPr>
          <w:b/>
        </w:rPr>
      </w:pPr>
      <w:r>
        <w:rPr>
          <w:b/>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167640</wp:posOffset>
            </wp:positionV>
            <wp:extent cx="1935480" cy="10477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gusonLibrary-vertical_color.jpg"/>
                    <pic:cNvPicPr/>
                  </pic:nvPicPr>
                  <pic:blipFill rotWithShape="1">
                    <a:blip r:embed="rId5" cstate="print">
                      <a:extLst>
                        <a:ext uri="{28A0092B-C50C-407E-A947-70E740481C1C}">
                          <a14:useLocalDpi xmlns:a14="http://schemas.microsoft.com/office/drawing/2010/main" val="0"/>
                        </a:ext>
                      </a:extLst>
                    </a:blip>
                    <a:srcRect l="10468" t="15574" r="3012" b="17338"/>
                    <a:stretch/>
                  </pic:blipFill>
                  <pic:spPr bwMode="auto">
                    <a:xfrm>
                      <a:off x="0" y="0"/>
                      <a:ext cx="193548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4C0D" w:rsidRPr="002A0FA7" w:rsidRDefault="00AF4C0D" w:rsidP="00B87932">
      <w:pPr>
        <w:tabs>
          <w:tab w:val="left" w:pos="2520"/>
        </w:tabs>
        <w:rPr>
          <w:rFonts w:ascii="Times New Roman" w:hAnsi="Times New Roman"/>
          <w:b/>
          <w:sz w:val="28"/>
          <w:u w:val="single"/>
        </w:rPr>
      </w:pPr>
      <w:r w:rsidRPr="002A0FA7">
        <w:rPr>
          <w:rFonts w:ascii="Times New Roman" w:hAnsi="Times New Roman"/>
          <w:b/>
        </w:rPr>
        <w:t>POSITION OPEN:</w:t>
      </w:r>
      <w:r w:rsidRPr="002A0FA7">
        <w:rPr>
          <w:rFonts w:ascii="Times New Roman" w:hAnsi="Times New Roman"/>
          <w:sz w:val="28"/>
        </w:rPr>
        <w:t xml:space="preserve"> </w:t>
      </w:r>
      <w:r w:rsidR="00027F2B" w:rsidRPr="00027F2B">
        <w:rPr>
          <w:rFonts w:ascii="Times New Roman" w:hAnsi="Times New Roman"/>
        </w:rPr>
        <w:t xml:space="preserve">Full-time </w:t>
      </w:r>
      <w:r w:rsidRPr="002A0FA7">
        <w:rPr>
          <w:rFonts w:ascii="Times New Roman" w:hAnsi="Times New Roman"/>
        </w:rPr>
        <w:t xml:space="preserve">Librarian I, Youth Services – </w:t>
      </w:r>
      <w:r w:rsidR="005A5A93">
        <w:rPr>
          <w:rFonts w:ascii="Times New Roman" w:hAnsi="Times New Roman"/>
        </w:rPr>
        <w:t>Harry Bennett Branch</w:t>
      </w:r>
    </w:p>
    <w:p w:rsidR="00B87932" w:rsidRPr="002A0FA7" w:rsidRDefault="00B87932" w:rsidP="00AF4C0D">
      <w:pPr>
        <w:rPr>
          <w:rFonts w:ascii="Times New Roman" w:hAnsi="Times New Roman"/>
          <w:b/>
          <w:sz w:val="8"/>
          <w:szCs w:val="8"/>
        </w:rPr>
      </w:pPr>
    </w:p>
    <w:p w:rsidR="00AF4C0D" w:rsidRPr="002A0FA7" w:rsidRDefault="00AF4C0D" w:rsidP="00AF4C0D">
      <w:pPr>
        <w:rPr>
          <w:rFonts w:ascii="Times New Roman" w:hAnsi="Times New Roman"/>
          <w:b/>
          <w:sz w:val="22"/>
          <w:u w:val="single"/>
        </w:rPr>
      </w:pPr>
      <w:r w:rsidRPr="002A0FA7">
        <w:rPr>
          <w:rFonts w:ascii="Times New Roman" w:hAnsi="Times New Roman"/>
          <w:b/>
        </w:rPr>
        <w:t xml:space="preserve">DATE AVAILABLE: </w:t>
      </w:r>
      <w:r w:rsidRPr="002A0FA7">
        <w:rPr>
          <w:rFonts w:ascii="Times New Roman" w:hAnsi="Times New Roman"/>
          <w:b/>
          <w:sz w:val="28"/>
        </w:rPr>
        <w:t xml:space="preserve"> </w:t>
      </w:r>
      <w:r w:rsidRPr="002A0FA7">
        <w:rPr>
          <w:rFonts w:ascii="Times New Roman" w:hAnsi="Times New Roman"/>
        </w:rPr>
        <w:t>Immediately</w:t>
      </w:r>
      <w:r w:rsidRPr="002A0FA7">
        <w:rPr>
          <w:rFonts w:ascii="Times New Roman" w:hAnsi="Times New Roman"/>
          <w:sz w:val="22"/>
        </w:rPr>
        <w:tab/>
      </w:r>
    </w:p>
    <w:p w:rsidR="00B87932" w:rsidRPr="002A0FA7" w:rsidRDefault="00B87932" w:rsidP="00AF4C0D">
      <w:pPr>
        <w:rPr>
          <w:rFonts w:ascii="Times New Roman" w:hAnsi="Times New Roman"/>
          <w:b/>
          <w:sz w:val="8"/>
          <w:szCs w:val="8"/>
        </w:rPr>
      </w:pPr>
    </w:p>
    <w:p w:rsidR="00A2359C" w:rsidRPr="002A0FA7" w:rsidRDefault="00AF4C0D" w:rsidP="00AF4C0D">
      <w:pPr>
        <w:rPr>
          <w:rFonts w:ascii="Times New Roman" w:hAnsi="Times New Roman"/>
          <w:sz w:val="22"/>
          <w:szCs w:val="24"/>
        </w:rPr>
      </w:pPr>
      <w:r w:rsidRPr="002A0FA7">
        <w:rPr>
          <w:rFonts w:ascii="Times New Roman" w:hAnsi="Times New Roman"/>
          <w:b/>
        </w:rPr>
        <w:t>SALARY RANGE:</w:t>
      </w:r>
      <w:r w:rsidRPr="002A0FA7">
        <w:rPr>
          <w:rFonts w:ascii="Times New Roman" w:hAnsi="Times New Roman"/>
          <w:sz w:val="22"/>
        </w:rPr>
        <w:t xml:space="preserve"> $</w:t>
      </w:r>
      <w:r w:rsidRPr="002A0FA7">
        <w:rPr>
          <w:rFonts w:ascii="Times New Roman" w:hAnsi="Times New Roman"/>
          <w:sz w:val="22"/>
          <w:szCs w:val="24"/>
        </w:rPr>
        <w:t xml:space="preserve">65,744 - $80,696  </w:t>
      </w:r>
      <w:r w:rsidR="00A2359C" w:rsidRPr="002A0FA7">
        <w:rPr>
          <w:rFonts w:ascii="Times New Roman" w:hAnsi="Times New Roman"/>
          <w:sz w:val="22"/>
          <w:szCs w:val="24"/>
        </w:rPr>
        <w:t xml:space="preserve"> </w:t>
      </w:r>
    </w:p>
    <w:p w:rsidR="00A2359C" w:rsidRPr="002A0FA7" w:rsidRDefault="00A2359C" w:rsidP="00AF4C0D">
      <w:pPr>
        <w:rPr>
          <w:rFonts w:ascii="Times New Roman" w:hAnsi="Times New Roman"/>
          <w:b/>
          <w:sz w:val="8"/>
          <w:szCs w:val="8"/>
        </w:rPr>
      </w:pPr>
    </w:p>
    <w:p w:rsidR="00AF4C0D" w:rsidRPr="002A0FA7" w:rsidRDefault="00AF4C0D" w:rsidP="00AF4C0D">
      <w:pPr>
        <w:rPr>
          <w:rFonts w:ascii="Times New Roman" w:hAnsi="Times New Roman"/>
          <w:b/>
        </w:rPr>
      </w:pPr>
      <w:r w:rsidRPr="002A0FA7">
        <w:rPr>
          <w:rFonts w:ascii="Times New Roman" w:hAnsi="Times New Roman"/>
          <w:b/>
        </w:rPr>
        <w:t xml:space="preserve">CLASSIFICATION RANGE: </w:t>
      </w:r>
      <w:r w:rsidR="00B87932" w:rsidRPr="002A0FA7">
        <w:rPr>
          <w:rFonts w:ascii="Times New Roman" w:hAnsi="Times New Roman"/>
        </w:rPr>
        <w:t>5</w:t>
      </w:r>
      <w:r w:rsidRPr="002A0FA7">
        <w:rPr>
          <w:rFonts w:ascii="Times New Roman" w:hAnsi="Times New Roman"/>
        </w:rPr>
        <w:tab/>
      </w:r>
    </w:p>
    <w:p w:rsidR="00AF4C0D" w:rsidRPr="004A426E" w:rsidRDefault="00AF4C0D" w:rsidP="00AF4C0D">
      <w:pPr>
        <w:pBdr>
          <w:bottom w:val="single" w:sz="12" w:space="1" w:color="auto"/>
        </w:pBdr>
        <w:tabs>
          <w:tab w:val="left" w:pos="3240"/>
          <w:tab w:val="left" w:pos="3960"/>
        </w:tabs>
        <w:rPr>
          <w:b/>
          <w:u w:val="single"/>
        </w:rPr>
      </w:pPr>
    </w:p>
    <w:p w:rsidR="00AF4C0D" w:rsidRDefault="00AF4C0D" w:rsidP="00AF4C0D">
      <w:pPr>
        <w:tabs>
          <w:tab w:val="left" w:pos="3240"/>
        </w:tabs>
        <w:rPr>
          <w:b/>
          <w:sz w:val="28"/>
        </w:rPr>
      </w:pPr>
    </w:p>
    <w:p w:rsidR="00A2359C" w:rsidRPr="000B70D4" w:rsidRDefault="00A2359C" w:rsidP="00B87932">
      <w:pPr>
        <w:rPr>
          <w:rFonts w:ascii="Times New Roman" w:hAnsi="Times New Roman"/>
          <w:szCs w:val="24"/>
        </w:rPr>
      </w:pPr>
    </w:p>
    <w:p w:rsidR="009739E0" w:rsidRDefault="009739E0" w:rsidP="00607101">
      <w:pPr>
        <w:rPr>
          <w:rFonts w:ascii="Times New Roman" w:hAnsi="Times New Roman"/>
          <w:szCs w:val="24"/>
        </w:rPr>
      </w:pPr>
    </w:p>
    <w:p w:rsidR="00607101" w:rsidRPr="000B70D4" w:rsidRDefault="00AD6C9B" w:rsidP="00607101">
      <w:pPr>
        <w:rPr>
          <w:rFonts w:ascii="Times New Roman" w:hAnsi="Times New Roman"/>
          <w:szCs w:val="24"/>
        </w:rPr>
      </w:pPr>
      <w:r w:rsidRPr="005A5A93">
        <w:rPr>
          <w:rFonts w:ascii="Times New Roman" w:hAnsi="Times New Roman"/>
          <w:szCs w:val="24"/>
        </w:rPr>
        <w:t>The Ferguson Library in Stamford is looking for an energetic and enthusiastic children’s librarian to provide reference and reader’s advisory services, develop and conduct programs, and assist with collection maintenance at the Harry Bennett Branch</w:t>
      </w:r>
      <w:r w:rsidR="005A5A93" w:rsidRPr="005A5A93">
        <w:rPr>
          <w:rFonts w:ascii="Times New Roman" w:hAnsi="Times New Roman"/>
          <w:szCs w:val="24"/>
        </w:rPr>
        <w:t>.</w:t>
      </w:r>
      <w:r w:rsidR="005A5A93">
        <w:rPr>
          <w:rFonts w:ascii="Times New Roman" w:hAnsi="Times New Roman"/>
          <w:szCs w:val="24"/>
        </w:rPr>
        <w:t xml:space="preserve"> </w:t>
      </w:r>
      <w:r w:rsidRPr="005A5A93">
        <w:rPr>
          <w:rFonts w:ascii="Times New Roman" w:hAnsi="Times New Roman"/>
          <w:szCs w:val="24"/>
        </w:rPr>
        <w:t>With the support of the system-wide youth services team and the branch supervisor, the successful candidate will have the ability to work independently to supervise the children’s room, and to provide programs and services to families with young children.</w:t>
      </w:r>
      <w:r w:rsidR="005A5A93">
        <w:rPr>
          <w:rFonts w:ascii="Times New Roman" w:hAnsi="Times New Roman"/>
          <w:szCs w:val="24"/>
        </w:rPr>
        <w:t xml:space="preserve"> </w:t>
      </w:r>
      <w:r w:rsidR="00803AA5" w:rsidRPr="000B70D4">
        <w:rPr>
          <w:rFonts w:ascii="Times New Roman" w:hAnsi="Times New Roman"/>
          <w:szCs w:val="24"/>
        </w:rPr>
        <w:t>The</w:t>
      </w:r>
      <w:r w:rsidR="00CF2AA5" w:rsidRPr="000B70D4">
        <w:rPr>
          <w:rFonts w:ascii="Times New Roman" w:hAnsi="Times New Roman"/>
          <w:szCs w:val="24"/>
        </w:rPr>
        <w:t xml:space="preserve"> </w:t>
      </w:r>
      <w:r w:rsidR="00803AA5" w:rsidRPr="000B70D4">
        <w:rPr>
          <w:rFonts w:ascii="Times New Roman" w:hAnsi="Times New Roman"/>
          <w:szCs w:val="24"/>
        </w:rPr>
        <w:t>applicant should have a passion for children’s literature and experience working with children and young adults from diverse ethnic and socio-diverse backgrounds.</w:t>
      </w:r>
    </w:p>
    <w:p w:rsidR="009739E0" w:rsidRPr="000B70D4" w:rsidRDefault="009739E0" w:rsidP="00607101">
      <w:pPr>
        <w:rPr>
          <w:rFonts w:ascii="Times New Roman" w:hAnsi="Times New Roman"/>
          <w:szCs w:val="24"/>
        </w:rPr>
      </w:pPr>
    </w:p>
    <w:p w:rsidR="00CF55DF" w:rsidRPr="000B70D4" w:rsidRDefault="00CF55DF" w:rsidP="00607101">
      <w:pPr>
        <w:rPr>
          <w:rFonts w:ascii="Times New Roman" w:hAnsi="Times New Roman"/>
          <w:szCs w:val="24"/>
        </w:rPr>
      </w:pPr>
      <w:r w:rsidRPr="000B70D4">
        <w:rPr>
          <w:rFonts w:ascii="Times New Roman" w:hAnsi="Times New Roman"/>
          <w:szCs w:val="24"/>
        </w:rPr>
        <w:t>The Ferguson Library is striving to be an anti-racist and equitable organization.  Our staff are people with different strengths, experiences and backgrounds, who share a passion for improving people’s lives through education, resources and services</w:t>
      </w:r>
      <w:r w:rsidR="000B5C0B" w:rsidRPr="000B70D4">
        <w:rPr>
          <w:rFonts w:ascii="Times New Roman" w:hAnsi="Times New Roman"/>
          <w:szCs w:val="24"/>
        </w:rPr>
        <w:t>.  Diversity not only includes race and gender expression but also age, disability status, veteran status, sexual orientation, religious beliefs and many other parts of one’s identity.  We are deliberate and self-reflective about the kind of culture and workplace we aspire to create.</w:t>
      </w:r>
    </w:p>
    <w:p w:rsidR="00CF2AA5" w:rsidRPr="000B70D4" w:rsidRDefault="00CF2AA5" w:rsidP="00607101">
      <w:pPr>
        <w:rPr>
          <w:rFonts w:ascii="Times New Roman" w:hAnsi="Times New Roman"/>
          <w:szCs w:val="24"/>
          <w:u w:val="single"/>
        </w:rPr>
      </w:pPr>
    </w:p>
    <w:p w:rsidR="009739E0" w:rsidRDefault="009739E0" w:rsidP="00AF4C0D">
      <w:pPr>
        <w:tabs>
          <w:tab w:val="left" w:pos="3240"/>
        </w:tabs>
        <w:rPr>
          <w:rFonts w:ascii="Times New Roman" w:hAnsi="Times New Roman"/>
          <w:szCs w:val="24"/>
          <w:u w:val="single"/>
        </w:rPr>
      </w:pPr>
    </w:p>
    <w:p w:rsidR="00AF4C0D" w:rsidRPr="000B70D4" w:rsidRDefault="00AF4C0D" w:rsidP="00AF4C0D">
      <w:pPr>
        <w:tabs>
          <w:tab w:val="left" w:pos="3240"/>
        </w:tabs>
        <w:rPr>
          <w:rFonts w:ascii="Times New Roman" w:hAnsi="Times New Roman"/>
          <w:szCs w:val="24"/>
          <w:u w:val="single"/>
        </w:rPr>
      </w:pPr>
      <w:bookmarkStart w:id="0" w:name="_GoBack"/>
      <w:bookmarkEnd w:id="0"/>
      <w:r w:rsidRPr="000B70D4">
        <w:rPr>
          <w:rFonts w:ascii="Times New Roman" w:hAnsi="Times New Roman"/>
          <w:szCs w:val="24"/>
          <w:u w:val="single"/>
        </w:rPr>
        <w:t>DUTIES INCLUDE:</w:t>
      </w:r>
    </w:p>
    <w:p w:rsidR="00AF4C0D" w:rsidRPr="000B70D4" w:rsidRDefault="00AF4C0D" w:rsidP="00AF4C0D">
      <w:pPr>
        <w:tabs>
          <w:tab w:val="left" w:pos="3240"/>
        </w:tabs>
        <w:rPr>
          <w:rFonts w:ascii="Times New Roman" w:hAnsi="Times New Roman"/>
          <w:b/>
          <w:szCs w:val="24"/>
        </w:rPr>
      </w:pP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 xml:space="preserve">Working in reference, reader's advisory services, collection development and </w:t>
      </w:r>
      <w:bookmarkStart w:id="1" w:name="_Hlk112423030"/>
      <w:r w:rsidRPr="009739E0">
        <w:rPr>
          <w:rFonts w:ascii="Times New Roman" w:hAnsi="Times New Roman"/>
        </w:rPr>
        <w:t>maintenance, and individual/group programming.</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Providing programming at the Harry Bennett Branch, with special emphasis on early childhood and early literacy curricula.</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Working with all age groups — preschoolers through teens — and with teachers and counselors as well.</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Participating in school visits.</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Attending Youth Services book meetings.</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Assisting in the selection, promotion, and instruction of electronic resources.</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Scheduling the Youth Services desk.</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Participating in selected youth services activities under the auspices of the Coordinator of Youth Services.</w:t>
      </w:r>
    </w:p>
    <w:p w:rsidR="009739E0" w:rsidRPr="009739E0" w:rsidRDefault="009739E0" w:rsidP="009739E0">
      <w:pPr>
        <w:numPr>
          <w:ilvl w:val="0"/>
          <w:numId w:val="6"/>
        </w:numPr>
        <w:overflowPunct/>
        <w:autoSpaceDE/>
        <w:autoSpaceDN/>
        <w:adjustRightInd/>
        <w:spacing w:after="100" w:line="250" w:lineRule="auto"/>
        <w:ind w:left="720" w:hanging="360"/>
        <w:textAlignment w:val="auto"/>
        <w:rPr>
          <w:rFonts w:ascii="Times New Roman" w:hAnsi="Times New Roman"/>
        </w:rPr>
      </w:pPr>
      <w:r w:rsidRPr="009739E0">
        <w:rPr>
          <w:rFonts w:ascii="Times New Roman" w:hAnsi="Times New Roman"/>
        </w:rPr>
        <w:t>Other duties as assigned by the Branch Supervisor.</w:t>
      </w:r>
    </w:p>
    <w:bookmarkEnd w:id="1"/>
    <w:p w:rsidR="00AF4C0D" w:rsidRPr="000B70D4" w:rsidRDefault="00AF4C0D" w:rsidP="00AF4C0D">
      <w:pPr>
        <w:tabs>
          <w:tab w:val="left" w:pos="3240"/>
        </w:tabs>
        <w:rPr>
          <w:rFonts w:ascii="Times New Roman" w:hAnsi="Times New Roman"/>
          <w:szCs w:val="24"/>
        </w:rPr>
      </w:pPr>
    </w:p>
    <w:p w:rsidR="00AF4C0D" w:rsidRPr="000B70D4" w:rsidRDefault="00320EDA" w:rsidP="00AF4C0D">
      <w:pPr>
        <w:pStyle w:val="NoSpacing"/>
        <w:rPr>
          <w:rFonts w:ascii="Times New Roman" w:hAnsi="Times New Roman"/>
          <w:szCs w:val="24"/>
          <w:u w:val="single"/>
        </w:rPr>
      </w:pPr>
      <w:r>
        <w:rPr>
          <w:rFonts w:ascii="Times New Roman" w:hAnsi="Times New Roman"/>
          <w:szCs w:val="24"/>
          <w:u w:val="single"/>
        </w:rPr>
        <w:lastRenderedPageBreak/>
        <w:t>QUALIFICATIONS</w:t>
      </w:r>
      <w:r w:rsidR="00AF4C0D" w:rsidRPr="000B70D4">
        <w:rPr>
          <w:rFonts w:ascii="Times New Roman" w:hAnsi="Times New Roman"/>
          <w:szCs w:val="24"/>
          <w:u w:val="single"/>
        </w:rPr>
        <w:t>:</w:t>
      </w:r>
    </w:p>
    <w:p w:rsidR="00AF4C0D" w:rsidRPr="000B70D4" w:rsidRDefault="00AF4C0D" w:rsidP="00AF4C0D">
      <w:pPr>
        <w:tabs>
          <w:tab w:val="left" w:pos="3240"/>
        </w:tabs>
        <w:rPr>
          <w:rFonts w:ascii="Times New Roman" w:hAnsi="Times New Roman"/>
          <w:b/>
          <w:szCs w:val="24"/>
        </w:rPr>
      </w:pPr>
    </w:p>
    <w:p w:rsidR="00AF4C0D" w:rsidRPr="000B70D4" w:rsidRDefault="00AF4C0D" w:rsidP="009739E0">
      <w:pPr>
        <w:numPr>
          <w:ilvl w:val="0"/>
          <w:numId w:val="2"/>
        </w:numPr>
        <w:tabs>
          <w:tab w:val="left" w:pos="3240"/>
        </w:tabs>
        <w:spacing w:after="100"/>
        <w:ind w:left="720"/>
        <w:rPr>
          <w:rFonts w:ascii="Times New Roman" w:hAnsi="Times New Roman"/>
          <w:szCs w:val="24"/>
        </w:rPr>
      </w:pPr>
      <w:r w:rsidRPr="000B70D4">
        <w:rPr>
          <w:rFonts w:ascii="Times New Roman" w:hAnsi="Times New Roman"/>
          <w:szCs w:val="24"/>
        </w:rPr>
        <w:t>Master</w:t>
      </w:r>
      <w:r w:rsidR="00BD21F4" w:rsidRPr="000B70D4">
        <w:rPr>
          <w:rFonts w:ascii="Times New Roman" w:hAnsi="Times New Roman"/>
          <w:szCs w:val="24"/>
        </w:rPr>
        <w:t>’</w:t>
      </w:r>
      <w:r w:rsidRPr="000B70D4">
        <w:rPr>
          <w:rFonts w:ascii="Times New Roman" w:hAnsi="Times New Roman"/>
          <w:szCs w:val="24"/>
        </w:rPr>
        <w:t>s Degree in Library Science</w:t>
      </w:r>
      <w:r w:rsidR="009A3942" w:rsidRPr="000B70D4">
        <w:rPr>
          <w:rFonts w:ascii="Times New Roman" w:hAnsi="Times New Roman"/>
          <w:szCs w:val="24"/>
        </w:rPr>
        <w:t xml:space="preserve"> or Information Science and a minimum of two year’s work experience, or an equivalent combination of education, work experience and training, preferred.</w:t>
      </w:r>
    </w:p>
    <w:p w:rsidR="00AF4C0D" w:rsidRPr="000B70D4" w:rsidRDefault="00AF4C0D" w:rsidP="009739E0">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Knowledge of reference and reader’s advisory sources, children’s literature and best practices in collection development and maintenance.</w:t>
      </w:r>
    </w:p>
    <w:p w:rsidR="009739E0" w:rsidRDefault="00AF4C0D" w:rsidP="009739E0">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 xml:space="preserve">Up-to-date knowledge of technology and experience with electronic resources, including integrated library system. </w:t>
      </w:r>
    </w:p>
    <w:p w:rsidR="005A5A93" w:rsidRDefault="00607101" w:rsidP="009739E0">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Knowledge of innovative and emerging STEAM resources and technologies</w:t>
      </w:r>
      <w:r w:rsidR="002C1FED" w:rsidRPr="000B70D4">
        <w:rPr>
          <w:rFonts w:ascii="Times New Roman" w:hAnsi="Times New Roman"/>
          <w:szCs w:val="24"/>
        </w:rPr>
        <w:br/>
        <w:t>Understanding of educational equity in the implementation of collections, programs and services.</w:t>
      </w:r>
    </w:p>
    <w:p w:rsidR="00AF4C0D" w:rsidRPr="000B70D4" w:rsidRDefault="002C1FED" w:rsidP="000B70D4">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Appreciation of and sensitivity to neurodiversity (serving children and young audits on a wide</w:t>
      </w:r>
      <w:r w:rsidR="009C2C26" w:rsidRPr="000B70D4">
        <w:rPr>
          <w:rFonts w:ascii="Times New Roman" w:hAnsi="Times New Roman"/>
          <w:szCs w:val="24"/>
        </w:rPr>
        <w:t>-</w:t>
      </w:r>
      <w:r w:rsidRPr="000B70D4">
        <w:rPr>
          <w:rFonts w:ascii="Times New Roman" w:hAnsi="Times New Roman"/>
          <w:szCs w:val="24"/>
        </w:rPr>
        <w:t>ranging learning and socialization spectrum.)</w:t>
      </w:r>
      <w:r w:rsidRPr="000B70D4">
        <w:rPr>
          <w:rFonts w:ascii="Times New Roman" w:hAnsi="Times New Roman"/>
          <w:szCs w:val="24"/>
        </w:rPr>
        <w:br/>
      </w:r>
      <w:r w:rsidR="00AF4C0D" w:rsidRPr="000B70D4">
        <w:rPr>
          <w:rFonts w:ascii="Times New Roman" w:hAnsi="Times New Roman"/>
          <w:szCs w:val="24"/>
        </w:rPr>
        <w:t>Library experience working with children, teens, parents &amp; caregivers</w:t>
      </w:r>
    </w:p>
    <w:p w:rsidR="00BD21F4" w:rsidRPr="000B70D4" w:rsidRDefault="00BD21F4" w:rsidP="000B70D4">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Tact and skill in working with the public and staff</w:t>
      </w:r>
    </w:p>
    <w:p w:rsidR="00BD21F4" w:rsidRPr="000B70D4" w:rsidRDefault="00AF4C0D" w:rsidP="000B70D4">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Ability to work independently and as a team member.</w:t>
      </w:r>
    </w:p>
    <w:p w:rsidR="000B70D4" w:rsidRDefault="00AF4C0D" w:rsidP="000B70D4">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A</w:t>
      </w:r>
      <w:r w:rsidR="000B70D4">
        <w:rPr>
          <w:rFonts w:ascii="Times New Roman" w:hAnsi="Times New Roman"/>
          <w:szCs w:val="24"/>
        </w:rPr>
        <w:t>v</w:t>
      </w:r>
      <w:r w:rsidRPr="000B70D4">
        <w:rPr>
          <w:rFonts w:ascii="Times New Roman" w:hAnsi="Times New Roman"/>
          <w:szCs w:val="24"/>
        </w:rPr>
        <w:t>ailability for evening and weekend work</w:t>
      </w:r>
      <w:r w:rsidR="000B70D4">
        <w:rPr>
          <w:rFonts w:ascii="Times New Roman" w:hAnsi="Times New Roman"/>
          <w:szCs w:val="24"/>
        </w:rPr>
        <w:t>.</w:t>
      </w:r>
    </w:p>
    <w:p w:rsidR="00AF4C0D" w:rsidRPr="000B70D4" w:rsidRDefault="00AF4C0D" w:rsidP="000B70D4">
      <w:pPr>
        <w:pStyle w:val="ListParagraph"/>
        <w:numPr>
          <w:ilvl w:val="0"/>
          <w:numId w:val="2"/>
        </w:numPr>
        <w:overflowPunct/>
        <w:autoSpaceDE/>
        <w:autoSpaceDN/>
        <w:adjustRightInd/>
        <w:spacing w:after="100" w:line="259" w:lineRule="auto"/>
        <w:ind w:left="720"/>
        <w:textAlignment w:val="auto"/>
        <w:rPr>
          <w:rFonts w:ascii="Times New Roman" w:hAnsi="Times New Roman"/>
          <w:szCs w:val="24"/>
        </w:rPr>
      </w:pPr>
      <w:r w:rsidRPr="000B70D4">
        <w:rPr>
          <w:rFonts w:ascii="Times New Roman" w:hAnsi="Times New Roman"/>
          <w:szCs w:val="24"/>
        </w:rPr>
        <w:t>Spanish language capability an asset</w:t>
      </w:r>
      <w:r w:rsidR="009739E0">
        <w:rPr>
          <w:rFonts w:ascii="Times New Roman" w:hAnsi="Times New Roman"/>
          <w:szCs w:val="24"/>
        </w:rPr>
        <w:t>.</w:t>
      </w:r>
    </w:p>
    <w:p w:rsidR="00BD21F4" w:rsidRPr="000B70D4" w:rsidRDefault="00BD21F4" w:rsidP="00BD21F4">
      <w:pPr>
        <w:tabs>
          <w:tab w:val="left" w:pos="2160"/>
        </w:tabs>
        <w:rPr>
          <w:rFonts w:ascii="Times New Roman" w:hAnsi="Times New Roman"/>
          <w:szCs w:val="24"/>
        </w:rPr>
      </w:pPr>
    </w:p>
    <w:p w:rsidR="00AF4C0D" w:rsidRPr="000B70D4" w:rsidRDefault="00AF4C0D" w:rsidP="00AF4C0D">
      <w:pPr>
        <w:tabs>
          <w:tab w:val="left" w:pos="2160"/>
        </w:tabs>
        <w:rPr>
          <w:rFonts w:ascii="Times New Roman" w:hAnsi="Times New Roman"/>
          <w:szCs w:val="24"/>
        </w:rPr>
      </w:pPr>
    </w:p>
    <w:p w:rsidR="00AF4C0D" w:rsidRPr="000B70D4" w:rsidRDefault="00AF4C0D" w:rsidP="00AF4C0D">
      <w:pPr>
        <w:tabs>
          <w:tab w:val="left" w:pos="2160"/>
        </w:tabs>
        <w:rPr>
          <w:rFonts w:ascii="Times New Roman" w:hAnsi="Times New Roman"/>
          <w:szCs w:val="24"/>
        </w:rPr>
      </w:pPr>
      <w:r w:rsidRPr="000B70D4">
        <w:rPr>
          <w:rFonts w:ascii="Times New Roman" w:hAnsi="Times New Roman"/>
          <w:szCs w:val="24"/>
        </w:rPr>
        <w:t xml:space="preserve">If interested in being considered for this position, please submit a resume and cover letter by email to </w:t>
      </w:r>
      <w:hyperlink r:id="rId6" w:history="1">
        <w:r w:rsidR="00D27534" w:rsidRPr="00B622AC">
          <w:rPr>
            <w:rStyle w:val="Hyperlink"/>
            <w:rFonts w:ascii="Times New Roman" w:hAnsi="Times New Roman"/>
            <w:szCs w:val="24"/>
          </w:rPr>
          <w:t>apply@fergusonlibrary.org</w:t>
        </w:r>
      </w:hyperlink>
      <w:r w:rsidR="00D27534">
        <w:rPr>
          <w:rFonts w:ascii="Times New Roman" w:hAnsi="Times New Roman"/>
          <w:szCs w:val="24"/>
        </w:rPr>
        <w:t>. Please use the position title in the subject line. This position will remain open until filled.</w:t>
      </w:r>
    </w:p>
    <w:p w:rsidR="00AF4C0D" w:rsidRPr="000B70D4" w:rsidRDefault="00AF4C0D" w:rsidP="00AF4C0D">
      <w:pPr>
        <w:tabs>
          <w:tab w:val="left" w:pos="2160"/>
        </w:tabs>
        <w:jc w:val="both"/>
        <w:rPr>
          <w:rFonts w:ascii="Times New Roman" w:hAnsi="Times New Roman"/>
          <w:color w:val="FF0000"/>
          <w:szCs w:val="24"/>
        </w:rPr>
      </w:pPr>
    </w:p>
    <w:p w:rsidR="00AF4C0D" w:rsidRDefault="00AF4C0D"/>
    <w:sectPr w:rsidR="00AF4C0D" w:rsidSect="00B87932">
      <w:pgSz w:w="12240" w:h="15840"/>
      <w:pgMar w:top="100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71A1"/>
    <w:multiLevelType w:val="hybridMultilevel"/>
    <w:tmpl w:val="B0A2B5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80E17DF"/>
    <w:multiLevelType w:val="singleLevel"/>
    <w:tmpl w:val="1D103BF8"/>
    <w:lvl w:ilvl="0">
      <w:start w:val="1"/>
      <w:numFmt w:val="decimal"/>
      <w:lvlText w:val="%1."/>
      <w:legacy w:legacy="1" w:legacySpace="0" w:legacyIndent="360"/>
      <w:lvlJc w:val="left"/>
      <w:pPr>
        <w:ind w:left="360" w:hanging="360"/>
      </w:pPr>
    </w:lvl>
  </w:abstractNum>
  <w:abstractNum w:abstractNumId="2" w15:restartNumberingAfterBreak="0">
    <w:nsid w:val="48B62AC1"/>
    <w:multiLevelType w:val="multilevel"/>
    <w:tmpl w:val="C0D2F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847BFC"/>
    <w:multiLevelType w:val="hybridMultilevel"/>
    <w:tmpl w:val="B10C8938"/>
    <w:lvl w:ilvl="0" w:tplc="C8B8E10A">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08442">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29BFC">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E0804">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C8258">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89FBA">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4A16C">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C1888">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D257DE">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4A4FE3"/>
    <w:multiLevelType w:val="singleLevel"/>
    <w:tmpl w:val="1D103BF8"/>
    <w:lvl w:ilvl="0">
      <w:start w:val="1"/>
      <w:numFmt w:val="decimal"/>
      <w:lvlText w:val="%1."/>
      <w:legacy w:legacy="1" w:legacySpace="0" w:legacyIndent="360"/>
      <w:lvlJc w:val="left"/>
      <w:pPr>
        <w:ind w:left="630" w:hanging="360"/>
      </w:pPr>
    </w:lvl>
  </w:abstractNum>
  <w:abstractNum w:abstractNumId="5" w15:restartNumberingAfterBreak="0">
    <w:nsid w:val="7CB618BB"/>
    <w:multiLevelType w:val="hybridMultilevel"/>
    <w:tmpl w:val="44BC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0D"/>
    <w:rsid w:val="00027F2B"/>
    <w:rsid w:val="000B5C0B"/>
    <w:rsid w:val="000B70D4"/>
    <w:rsid w:val="001532D5"/>
    <w:rsid w:val="00291642"/>
    <w:rsid w:val="002A0FA7"/>
    <w:rsid w:val="002C1FED"/>
    <w:rsid w:val="00320EDA"/>
    <w:rsid w:val="003C438F"/>
    <w:rsid w:val="005A5A93"/>
    <w:rsid w:val="00607101"/>
    <w:rsid w:val="00803AA5"/>
    <w:rsid w:val="00831FB1"/>
    <w:rsid w:val="008F1A63"/>
    <w:rsid w:val="009739E0"/>
    <w:rsid w:val="009A3942"/>
    <w:rsid w:val="009C2C26"/>
    <w:rsid w:val="00A2359C"/>
    <w:rsid w:val="00A53741"/>
    <w:rsid w:val="00AD6C9B"/>
    <w:rsid w:val="00AF4C0D"/>
    <w:rsid w:val="00B76350"/>
    <w:rsid w:val="00B87932"/>
    <w:rsid w:val="00BD21F4"/>
    <w:rsid w:val="00CF2AA5"/>
    <w:rsid w:val="00CF55DF"/>
    <w:rsid w:val="00D27534"/>
    <w:rsid w:val="00D7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4083"/>
  <w15:chartTrackingRefBased/>
  <w15:docId w15:val="{78CB2045-0A6A-4D31-9DD2-4AD244DE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C0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0D"/>
    <w:pPr>
      <w:ind w:left="720"/>
    </w:pPr>
  </w:style>
  <w:style w:type="paragraph" w:styleId="NoSpacing">
    <w:name w:val="No Spacing"/>
    <w:uiPriority w:val="1"/>
    <w:qFormat/>
    <w:rsid w:val="00AF4C0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D27534"/>
    <w:rPr>
      <w:color w:val="0563C1" w:themeColor="hyperlink"/>
      <w:u w:val="single"/>
    </w:rPr>
  </w:style>
  <w:style w:type="character" w:styleId="UnresolvedMention">
    <w:name w:val="Unresolved Mention"/>
    <w:basedOn w:val="DefaultParagraphFont"/>
    <w:uiPriority w:val="99"/>
    <w:semiHidden/>
    <w:unhideWhenUsed/>
    <w:rsid w:val="00D2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16331">
      <w:bodyDiv w:val="1"/>
      <w:marLeft w:val="0"/>
      <w:marRight w:val="0"/>
      <w:marTop w:val="0"/>
      <w:marBottom w:val="0"/>
      <w:divBdr>
        <w:top w:val="none" w:sz="0" w:space="0" w:color="auto"/>
        <w:left w:val="none" w:sz="0" w:space="0" w:color="auto"/>
        <w:bottom w:val="none" w:sz="0" w:space="0" w:color="auto"/>
        <w:right w:val="none" w:sz="0" w:space="0" w:color="auto"/>
      </w:divBdr>
    </w:div>
    <w:div w:id="13203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fergusonlibr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Ferg</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Susan LaPerla</cp:lastModifiedBy>
  <cp:revision>3</cp:revision>
  <cp:lastPrinted>2022-05-09T19:46:00Z</cp:lastPrinted>
  <dcterms:created xsi:type="dcterms:W3CDTF">2022-08-26T19:43:00Z</dcterms:created>
  <dcterms:modified xsi:type="dcterms:W3CDTF">2022-08-26T20:20:00Z</dcterms:modified>
</cp:coreProperties>
</file>